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Default="00925F4F" w:rsidP="00925F4F">
      <w:pPr>
        <w:spacing w:line="240" w:lineRule="auto"/>
        <w:jc w:val="center"/>
        <w:rPr>
          <w:rFonts w:ascii="Bell MT" w:hAnsi="Bell MT" w:cs="Arial"/>
          <w:b/>
          <w:noProof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t>Sherry Reserva</w:t>
      </w:r>
    </w:p>
    <w:p w:rsidR="00925F4F" w:rsidRPr="004F43A2" w:rsidRDefault="00925F4F" w:rsidP="00925F4F">
      <w:pPr>
        <w:spacing w:line="240" w:lineRule="auto"/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t>Wine Vinegar (Spain)</w:t>
      </w:r>
    </w:p>
    <w:p w:rsidR="00925F4F" w:rsidRDefault="00B11326" w:rsidP="004F43A2">
      <w:pPr>
        <w:jc w:val="both"/>
        <w:rPr>
          <w:rFonts w:ascii="Arial" w:hAnsi="Arial" w:cs="Arial"/>
          <w:sz w:val="36"/>
          <w:szCs w:val="36"/>
        </w:rPr>
      </w:pPr>
      <w:r w:rsidRPr="00B11326"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2pt;margin-top:4.5pt;width:482.4pt;height:0;z-index:251658240" o:connectortype="straight"/>
        </w:pict>
      </w:r>
    </w:p>
    <w:p w:rsidR="00925F4F" w:rsidRPr="00925F4F" w:rsidRDefault="00925F4F" w:rsidP="00612AAB">
      <w:pPr>
        <w:spacing w:after="0"/>
        <w:jc w:val="both"/>
        <w:rPr>
          <w:rFonts w:ascii="Arial" w:hAnsi="Arial" w:cs="Arial"/>
          <w:i/>
          <w:color w:val="000000"/>
          <w:sz w:val="36"/>
          <w:szCs w:val="36"/>
          <w:lang w:eastAsia="ar-SA"/>
        </w:rPr>
      </w:pPr>
      <w:r w:rsidRPr="00925F4F">
        <w:rPr>
          <w:rFonts w:ascii="Arial" w:hAnsi="Arial" w:cs="Arial"/>
          <w:sz w:val="36"/>
          <w:szCs w:val="36"/>
          <w:lang w:eastAsia="ar-SA"/>
        </w:rPr>
        <w:t xml:space="preserve">From Jerez, Spain and made in the traditional Solera system, our </w:t>
      </w:r>
      <w:r w:rsidRPr="00925F4F">
        <w:rPr>
          <w:rFonts w:ascii="Arial" w:hAnsi="Arial" w:cs="Arial"/>
          <w:color w:val="000000"/>
          <w:sz w:val="36"/>
          <w:szCs w:val="36"/>
          <w:lang w:eastAsia="ar-SA"/>
        </w:rPr>
        <w:t xml:space="preserve">Sherry </w:t>
      </w:r>
      <w:proofErr w:type="spellStart"/>
      <w:r w:rsidRPr="00925F4F">
        <w:rPr>
          <w:rFonts w:ascii="Arial" w:hAnsi="Arial" w:cs="Arial"/>
          <w:color w:val="000000"/>
          <w:sz w:val="36"/>
          <w:szCs w:val="36"/>
          <w:lang w:eastAsia="ar-SA"/>
        </w:rPr>
        <w:t>Reserva</w:t>
      </w:r>
      <w:proofErr w:type="spellEnd"/>
      <w:r w:rsidRPr="00925F4F">
        <w:rPr>
          <w:rFonts w:ascii="Arial" w:hAnsi="Arial" w:cs="Arial"/>
          <w:color w:val="000000"/>
          <w:sz w:val="36"/>
          <w:szCs w:val="36"/>
          <w:lang w:eastAsia="ar-SA"/>
        </w:rPr>
        <w:t xml:space="preserve"> 25 year aged Wine Vinegar, has a true sherry flavor that can only come from cask-aging.</w:t>
      </w:r>
      <w:r>
        <w:rPr>
          <w:rFonts w:ascii="Arial" w:hAnsi="Arial" w:cs="Arial"/>
          <w:color w:val="000000"/>
          <w:sz w:val="36"/>
          <w:szCs w:val="36"/>
          <w:lang w:eastAsia="ar-SA"/>
        </w:rPr>
        <w:t xml:space="preserve"> </w:t>
      </w:r>
      <w:r w:rsidRPr="00925F4F">
        <w:rPr>
          <w:rFonts w:ascii="Arial" w:hAnsi="Arial" w:cs="Arial"/>
          <w:i/>
          <w:color w:val="000000"/>
          <w:sz w:val="36"/>
          <w:szCs w:val="36"/>
          <w:lang w:eastAsia="ar-SA"/>
        </w:rPr>
        <w:t>This fine Spanish vinegar is fabulous in reduction sauces, glazes and whenever strength and depth of flavor is desired.</w:t>
      </w:r>
    </w:p>
    <w:p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925F4F"/>
    <w:rsid w:val="004717A3"/>
    <w:rsid w:val="004F43A2"/>
    <w:rsid w:val="00612AAB"/>
    <w:rsid w:val="006340C9"/>
    <w:rsid w:val="00925F4F"/>
    <w:rsid w:val="00AA09A6"/>
    <w:rsid w:val="00B11326"/>
    <w:rsid w:val="00BC2EF8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Windows User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2018-08-15T18:37:00Z</dcterms:created>
  <dcterms:modified xsi:type="dcterms:W3CDTF">2018-08-15T21:41:00Z</dcterms:modified>
</cp:coreProperties>
</file>