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D1614A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D1614A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D1614A" w:rsidRDefault="00A103AA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D1614A">
              <w:rPr>
                <w:rFonts w:ascii="Bell MT" w:hAnsi="Bell MT"/>
                <w:b/>
                <w:color w:val="C00000"/>
                <w:sz w:val="56"/>
                <w:szCs w:val="56"/>
              </w:rPr>
              <w:t>Aged Raspberry</w:t>
            </w:r>
          </w:p>
          <w:p w:rsidR="00AB4422" w:rsidRPr="00D1614A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D1614A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D272F0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A103AA" w:rsidRPr="00D1614A" w:rsidRDefault="00A103AA" w:rsidP="00A103AA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D1614A">
              <w:rPr>
                <w:rFonts w:ascii="Bell MT" w:hAnsi="Bell MT"/>
                <w:b/>
                <w:sz w:val="40"/>
                <w:szCs w:val="40"/>
              </w:rPr>
              <w:t>This thick, rich, perfectly balanced Balsamic Vinegar dazzles with the natural flavor of fresh, ripe raspberries. Both sweet and tart, it’s perfect tossed with mixed salad greens and a little feta cheese or toasted nuts. Also enjoy paired with one of our flavored oils or as a marinade or glaze for pork or chicken.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3F6D69"/>
    <w:rsid w:val="0059145C"/>
    <w:rsid w:val="00762C23"/>
    <w:rsid w:val="00A103AA"/>
    <w:rsid w:val="00A318A1"/>
    <w:rsid w:val="00AB4422"/>
    <w:rsid w:val="00B86B80"/>
    <w:rsid w:val="00B92874"/>
    <w:rsid w:val="00C3130C"/>
    <w:rsid w:val="00C849AD"/>
    <w:rsid w:val="00D1614A"/>
    <w:rsid w:val="00D272F0"/>
    <w:rsid w:val="00D37B46"/>
    <w:rsid w:val="00D87D1A"/>
    <w:rsid w:val="00D93C13"/>
    <w:rsid w:val="00E51DF1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Windows User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2018-05-21T22:56:00Z</dcterms:created>
  <dcterms:modified xsi:type="dcterms:W3CDTF">2018-06-15T16:35:00Z</dcterms:modified>
</cp:coreProperties>
</file>