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BF7A8D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BF7A8D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BF7A8D" w:rsidRDefault="00C3130C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BF7A8D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Aged </w:t>
            </w:r>
            <w:r w:rsidR="00590F8E" w:rsidRPr="00BF7A8D">
              <w:rPr>
                <w:rFonts w:ascii="Bell MT" w:hAnsi="Bell MT"/>
                <w:b/>
                <w:color w:val="C00000"/>
                <w:sz w:val="56"/>
                <w:szCs w:val="56"/>
              </w:rPr>
              <w:t>Dark Chocolate</w:t>
            </w:r>
          </w:p>
          <w:p w:rsidR="00AB4422" w:rsidRPr="00BF7A8D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BF7A8D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 Condimento</w:t>
            </w:r>
          </w:p>
          <w:p w:rsidR="00AB4422" w:rsidRPr="00AB4422" w:rsidRDefault="00894219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590F8E" w:rsidRPr="00BF7A8D" w:rsidRDefault="00BF7A8D" w:rsidP="00590F8E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>
              <w:rPr>
                <w:rFonts w:ascii="Bell MT" w:hAnsi="Bell MT"/>
                <w:b/>
                <w:sz w:val="40"/>
                <w:szCs w:val="40"/>
              </w:rPr>
              <w:t>Our Dark C</w:t>
            </w:r>
            <w:r w:rsidR="00590F8E" w:rsidRPr="00BF7A8D">
              <w:rPr>
                <w:rFonts w:ascii="Bell MT" w:hAnsi="Bell MT"/>
                <w:b/>
                <w:sz w:val="40"/>
                <w:szCs w:val="40"/>
              </w:rPr>
              <w:t xml:space="preserve">hocolate Balsamic Vinegar is rich, thick and resounds with the complexity of three different single origin chocolates responsible for the depth of its flavor. Drizzle over vanilla gelato, </w:t>
            </w:r>
            <w:proofErr w:type="spellStart"/>
            <w:r w:rsidR="00590F8E" w:rsidRPr="00BF7A8D">
              <w:rPr>
                <w:rFonts w:ascii="Bell MT" w:hAnsi="Bell MT"/>
                <w:b/>
                <w:sz w:val="40"/>
                <w:szCs w:val="40"/>
              </w:rPr>
              <w:t>blondies</w:t>
            </w:r>
            <w:proofErr w:type="spellEnd"/>
            <w:r w:rsidR="00590F8E" w:rsidRPr="00BF7A8D">
              <w:rPr>
                <w:rFonts w:ascii="Bell MT" w:hAnsi="Bell MT"/>
                <w:b/>
                <w:sz w:val="40"/>
                <w:szCs w:val="40"/>
              </w:rPr>
              <w:t xml:space="preserve">, mix with fresh berries, fruit salad, or add zing to your chicken mole sauce. </w:t>
            </w:r>
            <w:r>
              <w:rPr>
                <w:rFonts w:ascii="Bell MT" w:hAnsi="Bell MT"/>
                <w:b/>
                <w:sz w:val="40"/>
                <w:szCs w:val="40"/>
              </w:rPr>
              <w:t xml:space="preserve"> It pairs beautifully with the Blood Orange A</w:t>
            </w:r>
            <w:r w:rsidR="00590F8E" w:rsidRPr="00BF7A8D">
              <w:rPr>
                <w:rFonts w:ascii="Bell MT" w:hAnsi="Bell MT"/>
                <w:b/>
                <w:sz w:val="40"/>
                <w:szCs w:val="40"/>
              </w:rPr>
              <w:t>grumato olive oil.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3369F4"/>
    <w:rsid w:val="003F6D69"/>
    <w:rsid w:val="00590F8E"/>
    <w:rsid w:val="00762C23"/>
    <w:rsid w:val="00894219"/>
    <w:rsid w:val="00A318A1"/>
    <w:rsid w:val="00AB4422"/>
    <w:rsid w:val="00B86B80"/>
    <w:rsid w:val="00B92874"/>
    <w:rsid w:val="00BF7A8D"/>
    <w:rsid w:val="00C3130C"/>
    <w:rsid w:val="00C849AD"/>
    <w:rsid w:val="00D37B46"/>
    <w:rsid w:val="00D87D1A"/>
    <w:rsid w:val="00D93C13"/>
    <w:rsid w:val="00E51DF1"/>
    <w:rsid w:val="00E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Windows User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2018-05-21T19:59:00Z</dcterms:created>
  <dcterms:modified xsi:type="dcterms:W3CDTF">2018-06-15T16:01:00Z</dcterms:modified>
</cp:coreProperties>
</file>