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515D11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15D11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515D11" w:rsidRDefault="00331D36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15D11">
              <w:rPr>
                <w:rFonts w:ascii="Bell MT" w:hAnsi="Bell MT"/>
                <w:b/>
                <w:color w:val="C00000"/>
                <w:sz w:val="56"/>
                <w:szCs w:val="56"/>
              </w:rPr>
              <w:t>Aged Dark Espresso</w:t>
            </w:r>
          </w:p>
          <w:p w:rsidR="00AB4422" w:rsidRPr="00515D11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15D11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CF5446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331D36" w:rsidRPr="00515D11" w:rsidRDefault="00331D36" w:rsidP="00331D36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515D11">
              <w:rPr>
                <w:rFonts w:ascii="Bell MT" w:hAnsi="Bell MT"/>
                <w:b/>
                <w:sz w:val="40"/>
                <w:szCs w:val="40"/>
              </w:rPr>
              <w:t>This aged Balsamic Vinegar is amazingly complex, with layers of authentic espresso and dark roasted coffee extract. It makes a fantastic glaze or bar-b-</w:t>
            </w:r>
            <w:proofErr w:type="spellStart"/>
            <w:r w:rsidRPr="00515D11">
              <w:rPr>
                <w:rFonts w:ascii="Bell MT" w:hAnsi="Bell MT"/>
                <w:b/>
                <w:sz w:val="40"/>
                <w:szCs w:val="40"/>
              </w:rPr>
              <w:t>que</w:t>
            </w:r>
            <w:proofErr w:type="spellEnd"/>
            <w:r w:rsidRPr="00515D11">
              <w:rPr>
                <w:rFonts w:ascii="Bell MT" w:hAnsi="Bell MT"/>
                <w:b/>
                <w:sz w:val="40"/>
                <w:szCs w:val="40"/>
              </w:rPr>
              <w:t xml:space="preserve"> base for pork, beef or chicken.</w:t>
            </w:r>
            <w:r w:rsidR="00515D11">
              <w:rPr>
                <w:rFonts w:ascii="Bell MT" w:hAnsi="Bell MT"/>
                <w:b/>
                <w:sz w:val="40"/>
                <w:szCs w:val="40"/>
              </w:rPr>
              <w:t xml:space="preserve"> Beautiful on I</w:t>
            </w:r>
            <w:r w:rsidR="002A2550">
              <w:rPr>
                <w:rFonts w:ascii="Bell MT" w:hAnsi="Bell MT"/>
                <w:b/>
                <w:sz w:val="40"/>
                <w:szCs w:val="40"/>
              </w:rPr>
              <w:t xml:space="preserve">talian style deserts with cream or as a </w:t>
            </w:r>
            <w:r w:rsidR="00177C6F">
              <w:rPr>
                <w:rFonts w:ascii="Bell MT" w:hAnsi="Bell MT"/>
                <w:b/>
                <w:sz w:val="40"/>
                <w:szCs w:val="40"/>
              </w:rPr>
              <w:t>glaze for roasted vegetables.</w:t>
            </w:r>
            <w:r w:rsidRPr="00515D11">
              <w:rPr>
                <w:rFonts w:ascii="Bell MT" w:hAnsi="Bell MT"/>
                <w:b/>
                <w:sz w:val="40"/>
                <w:szCs w:val="40"/>
              </w:rPr>
              <w:t xml:space="preserve"> Add a shot to an “affogatto float”, which calls for a tall mug of vanilla gelato scoops covered with coffee.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77C6F"/>
    <w:rsid w:val="002A2550"/>
    <w:rsid w:val="00304E71"/>
    <w:rsid w:val="00331D36"/>
    <w:rsid w:val="003F6D69"/>
    <w:rsid w:val="00457C0D"/>
    <w:rsid w:val="00515D11"/>
    <w:rsid w:val="00675B82"/>
    <w:rsid w:val="00762C23"/>
    <w:rsid w:val="00A318A1"/>
    <w:rsid w:val="00AB4422"/>
    <w:rsid w:val="00B67CC8"/>
    <w:rsid w:val="00B86B80"/>
    <w:rsid w:val="00B92874"/>
    <w:rsid w:val="00C3130C"/>
    <w:rsid w:val="00C849AD"/>
    <w:rsid w:val="00CF5446"/>
    <w:rsid w:val="00D37B46"/>
    <w:rsid w:val="00D87D1A"/>
    <w:rsid w:val="00D93C13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2018-05-21T20:47:00Z</dcterms:created>
  <dcterms:modified xsi:type="dcterms:W3CDTF">2018-06-15T16:04:00Z</dcterms:modified>
</cp:coreProperties>
</file>