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6221" w14:textId="628AA44D" w:rsidR="007016D6" w:rsidRDefault="007016D6"/>
    <w:p w14:paraId="7BCDF7CF" w14:textId="27A8B83C" w:rsidR="00B76E43" w:rsidRDefault="00B76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76E43" w14:paraId="289AEA4C" w14:textId="77777777" w:rsidTr="005C63CC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2B435268" w14:textId="77777777" w:rsidR="00B76E43" w:rsidRPr="00923B2D" w:rsidRDefault="00B76E43" w:rsidP="005C63CC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923B2D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50BD234A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02FFC0FA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Servings/container:  25</w:t>
            </w:r>
          </w:p>
        </w:tc>
      </w:tr>
      <w:tr w:rsidR="00B76E43" w14:paraId="6124B58C" w14:textId="77777777" w:rsidTr="005C63CC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1B3748" w14:textId="77777777" w:rsidR="00B76E43" w:rsidRPr="00923B2D" w:rsidRDefault="00B76E43" w:rsidP="005C63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B2D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76E43" w14:paraId="6903272D" w14:textId="77777777" w:rsidTr="005C63CC">
        <w:tc>
          <w:tcPr>
            <w:tcW w:w="2988" w:type="dxa"/>
            <w:tcBorders>
              <w:bottom w:val="thinThickSmallGap" w:sz="24" w:space="0" w:color="auto"/>
            </w:tcBorders>
          </w:tcPr>
          <w:p w14:paraId="5855A761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923B2D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923B2D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76E43" w14:paraId="3DAFEFF3" w14:textId="77777777" w:rsidTr="005C63CC">
        <w:tc>
          <w:tcPr>
            <w:tcW w:w="2988" w:type="dxa"/>
            <w:tcBorders>
              <w:top w:val="thinThickSmallGap" w:sz="24" w:space="0" w:color="auto"/>
            </w:tcBorders>
          </w:tcPr>
          <w:p w14:paraId="3902DB9D" w14:textId="77777777" w:rsidR="00B76E43" w:rsidRPr="00923B2D" w:rsidRDefault="00B76E43" w:rsidP="005C63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%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76E43" w14:paraId="6F76ADA3" w14:textId="77777777" w:rsidTr="005C63CC">
        <w:tc>
          <w:tcPr>
            <w:tcW w:w="2988" w:type="dxa"/>
          </w:tcPr>
          <w:p w14:paraId="219515EB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76E43" w14:paraId="391B1C04" w14:textId="77777777" w:rsidTr="005C63CC">
        <w:tc>
          <w:tcPr>
            <w:tcW w:w="2988" w:type="dxa"/>
          </w:tcPr>
          <w:p w14:paraId="36F03B2E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76E43" w14:paraId="2DA29F2B" w14:textId="77777777" w:rsidTr="005C63CC">
        <w:tc>
          <w:tcPr>
            <w:tcW w:w="2988" w:type="dxa"/>
          </w:tcPr>
          <w:p w14:paraId="600EAA28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76E43" w14:paraId="4FF35D77" w14:textId="77777777" w:rsidTr="005C63CC">
        <w:tc>
          <w:tcPr>
            <w:tcW w:w="2988" w:type="dxa"/>
          </w:tcPr>
          <w:p w14:paraId="52C0F7E8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76E43" w14:paraId="59C666DF" w14:textId="77777777" w:rsidTr="005C63CC">
        <w:trPr>
          <w:trHeight w:val="395"/>
        </w:trPr>
        <w:tc>
          <w:tcPr>
            <w:tcW w:w="2988" w:type="dxa"/>
          </w:tcPr>
          <w:p w14:paraId="4655846F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3B2D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76E43" w14:paraId="6AAC5568" w14:textId="77777777" w:rsidTr="005C63CC">
        <w:tc>
          <w:tcPr>
            <w:tcW w:w="2988" w:type="dxa"/>
          </w:tcPr>
          <w:p w14:paraId="2B655CF8" w14:textId="77777777" w:rsidR="00B76E43" w:rsidRPr="00923B2D" w:rsidRDefault="00B76E43" w:rsidP="005C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0mg   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76E43" w14:paraId="16CE753C" w14:textId="77777777" w:rsidTr="005C63CC">
        <w:tc>
          <w:tcPr>
            <w:tcW w:w="2988" w:type="dxa"/>
            <w:tcBorders>
              <w:bottom w:val="single" w:sz="4" w:space="0" w:color="auto"/>
            </w:tcBorders>
          </w:tcPr>
          <w:p w14:paraId="70556346" w14:textId="77777777" w:rsidR="00B76E43" w:rsidRPr="00923B2D" w:rsidRDefault="00B76E43" w:rsidP="005C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0g  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76E43" w14:paraId="4B1DE911" w14:textId="77777777" w:rsidTr="005C63CC">
        <w:tc>
          <w:tcPr>
            <w:tcW w:w="2988" w:type="dxa"/>
            <w:tcBorders>
              <w:bottom w:val="thinThickSmallGap" w:sz="24" w:space="0" w:color="auto"/>
            </w:tcBorders>
          </w:tcPr>
          <w:p w14:paraId="09743B91" w14:textId="77777777" w:rsidR="00B76E43" w:rsidRPr="00923B2D" w:rsidRDefault="00B76E43" w:rsidP="005C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923B2D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76E43" w14:paraId="1D61C01D" w14:textId="77777777" w:rsidTr="005C63CC">
        <w:tc>
          <w:tcPr>
            <w:tcW w:w="2988" w:type="dxa"/>
            <w:tcBorders>
              <w:top w:val="thinThickSmallGap" w:sz="24" w:space="0" w:color="auto"/>
            </w:tcBorders>
          </w:tcPr>
          <w:p w14:paraId="5582FE47" w14:textId="77777777" w:rsidR="00B76E43" w:rsidRPr="00923B2D" w:rsidRDefault="00B76E43" w:rsidP="005C63CC">
            <w:pPr>
              <w:rPr>
                <w:rFonts w:ascii="Arial" w:hAnsi="Arial" w:cs="Arial"/>
                <w:sz w:val="16"/>
                <w:szCs w:val="16"/>
              </w:rPr>
            </w:pPr>
            <w:r w:rsidRPr="00923B2D">
              <w:rPr>
                <w:rFonts w:ascii="Arial" w:hAnsi="Arial" w:cs="Arial"/>
                <w:sz w:val="16"/>
                <w:szCs w:val="16"/>
              </w:rPr>
              <w:t xml:space="preserve">Not a significant source of cholesterol, dietary fiber, sugars, vitamin A, vitamin C, </w:t>
            </w:r>
            <w:proofErr w:type="gramStart"/>
            <w:r w:rsidRPr="00923B2D">
              <w:rPr>
                <w:rFonts w:ascii="Arial" w:hAnsi="Arial" w:cs="Arial"/>
                <w:sz w:val="16"/>
                <w:szCs w:val="16"/>
              </w:rPr>
              <w:t>calcium</w:t>
            </w:r>
            <w:proofErr w:type="gramEnd"/>
            <w:r w:rsidRPr="00923B2D">
              <w:rPr>
                <w:rFonts w:ascii="Arial" w:hAnsi="Arial" w:cs="Arial"/>
                <w:sz w:val="16"/>
                <w:szCs w:val="16"/>
              </w:rPr>
              <w:t xml:space="preserve"> and iron</w:t>
            </w:r>
          </w:p>
        </w:tc>
      </w:tr>
      <w:tr w:rsidR="00B76E43" w14:paraId="75F65034" w14:textId="77777777" w:rsidTr="005C63CC">
        <w:tc>
          <w:tcPr>
            <w:tcW w:w="2988" w:type="dxa"/>
          </w:tcPr>
          <w:p w14:paraId="4A13D59A" w14:textId="77777777" w:rsidR="00B76E43" w:rsidRPr="00923B2D" w:rsidRDefault="00B76E43" w:rsidP="005C63CC">
            <w:pPr>
              <w:rPr>
                <w:rFonts w:ascii="Arial" w:hAnsi="Arial" w:cs="Arial"/>
                <w:sz w:val="16"/>
                <w:szCs w:val="16"/>
              </w:rPr>
            </w:pPr>
            <w:r w:rsidRPr="00923B2D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056FE43D" w14:textId="77777777" w:rsidR="00B76E43" w:rsidRDefault="00B76E43" w:rsidP="00B76E43"/>
    <w:p w14:paraId="5868EB02" w14:textId="3D6A71A1" w:rsidR="00B76E43" w:rsidRPr="00B76E43" w:rsidRDefault="00B76E43" w:rsidP="00B76E43">
      <w:pPr>
        <w:textAlignment w:val="baseline"/>
        <w:outlineLvl w:val="0"/>
        <w:rPr>
          <w:rFonts w:eastAsia="Times New Roman"/>
          <w:kern w:val="36"/>
          <w:sz w:val="28"/>
          <w:szCs w:val="28"/>
          <w:lang w:eastAsia="en-US"/>
        </w:rPr>
      </w:pPr>
      <w:r w:rsidRPr="00B76E43">
        <w:rPr>
          <w:rFonts w:eastAsia="Times New Roman"/>
          <w:kern w:val="36"/>
          <w:sz w:val="28"/>
          <w:szCs w:val="28"/>
          <w:bdr w:val="none" w:sz="0" w:space="0" w:color="auto" w:frame="1"/>
          <w:lang w:eastAsia="en-US"/>
        </w:rPr>
        <w:t>Greek Sage</w:t>
      </w:r>
      <w:r w:rsidRPr="00B76E43">
        <w:rPr>
          <w:rFonts w:eastAsia="Times New Roman"/>
          <w:kern w:val="36"/>
          <w:sz w:val="28"/>
          <w:szCs w:val="28"/>
          <w:bdr w:val="none" w:sz="0" w:space="0" w:color="auto" w:frame="1"/>
          <w:lang w:eastAsia="en-US"/>
        </w:rPr>
        <w:t xml:space="preserve"> Olive Oil</w:t>
      </w:r>
    </w:p>
    <w:p w14:paraId="2BE1A140" w14:textId="77777777" w:rsidR="00B76E43" w:rsidRPr="00B76E43" w:rsidRDefault="00B76E43" w:rsidP="00B76E43">
      <w:pPr>
        <w:rPr>
          <w:sz w:val="28"/>
          <w:szCs w:val="28"/>
        </w:rPr>
      </w:pPr>
    </w:p>
    <w:p w14:paraId="09F3E5B3" w14:textId="64C46908" w:rsidR="00B76E43" w:rsidRPr="00B76E43" w:rsidRDefault="00B76E43" w:rsidP="00B76E43">
      <w:pPr>
        <w:rPr>
          <w:sz w:val="28"/>
          <w:szCs w:val="28"/>
        </w:rPr>
      </w:pPr>
      <w:r w:rsidRPr="00B76E43">
        <w:rPr>
          <w:sz w:val="28"/>
          <w:szCs w:val="28"/>
        </w:rPr>
        <w:t xml:space="preserve">Ingredients:  Extra Virgin Olive Oil, </w:t>
      </w:r>
      <w:r w:rsidRPr="00B76E43">
        <w:rPr>
          <w:sz w:val="28"/>
          <w:szCs w:val="28"/>
        </w:rPr>
        <w:t xml:space="preserve">Sage. </w:t>
      </w:r>
    </w:p>
    <w:p w14:paraId="0EB0AF57" w14:textId="77777777" w:rsidR="00B76E43" w:rsidRDefault="00B76E43"/>
    <w:sectPr w:rsidR="00B7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43"/>
    <w:rsid w:val="007016D6"/>
    <w:rsid w:val="00B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39D07B"/>
  <w15:chartTrackingRefBased/>
  <w15:docId w15:val="{E45D0FC5-AEB8-43DF-9C4F-1699217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76E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29">
    <w:name w:val="color_29"/>
    <w:basedOn w:val="DefaultParagraphFont"/>
    <w:rsid w:val="00B7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1</cp:revision>
  <dcterms:created xsi:type="dcterms:W3CDTF">2023-01-11T19:58:00Z</dcterms:created>
  <dcterms:modified xsi:type="dcterms:W3CDTF">2023-01-11T20:02:00Z</dcterms:modified>
</cp:coreProperties>
</file>