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42F5" w14:textId="3ED454CA" w:rsidR="007016D6" w:rsidRDefault="007016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7A2516" w14:paraId="668E4DCA" w14:textId="77777777" w:rsidTr="00E214C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1FC0B9A9" w14:textId="77777777" w:rsidR="007A2516" w:rsidRPr="006B1BCD" w:rsidRDefault="007A2516" w:rsidP="00E214C7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6B1BCD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3F9F5A24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5F51F76F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>Servings/container:  25</w:t>
            </w:r>
          </w:p>
        </w:tc>
      </w:tr>
      <w:tr w:rsidR="007A2516" w14:paraId="6B9EC9D4" w14:textId="77777777" w:rsidTr="00E214C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C4B30DF" w14:textId="77777777" w:rsidR="007A2516" w:rsidRPr="006B1BCD" w:rsidRDefault="007A2516" w:rsidP="00E214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1BCD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7A2516" w14:paraId="4EA22F5E" w14:textId="77777777" w:rsidTr="00E214C7">
        <w:tc>
          <w:tcPr>
            <w:tcW w:w="2988" w:type="dxa"/>
            <w:tcBorders>
              <w:bottom w:val="thinThickSmallGap" w:sz="24" w:space="0" w:color="auto"/>
            </w:tcBorders>
          </w:tcPr>
          <w:p w14:paraId="45B1BCBB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6B1BCD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6B1BCD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7A2516" w14:paraId="0167F417" w14:textId="77777777" w:rsidTr="00E214C7">
        <w:tc>
          <w:tcPr>
            <w:tcW w:w="2988" w:type="dxa"/>
            <w:tcBorders>
              <w:top w:val="thinThickSmallGap" w:sz="24" w:space="0" w:color="auto"/>
            </w:tcBorders>
          </w:tcPr>
          <w:p w14:paraId="3F001665" w14:textId="77777777" w:rsidR="007A2516" w:rsidRPr="006B1BCD" w:rsidRDefault="007A2516" w:rsidP="00E214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>%</w:t>
            </w:r>
            <w:r w:rsidRPr="006B1BCD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7A2516" w14:paraId="3C3F170F" w14:textId="77777777" w:rsidTr="00E214C7">
        <w:tc>
          <w:tcPr>
            <w:tcW w:w="2988" w:type="dxa"/>
          </w:tcPr>
          <w:p w14:paraId="0C0BD034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6B1BCD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6B1BCD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7A2516" w14:paraId="38B5721B" w14:textId="77777777" w:rsidTr="00E214C7">
        <w:tc>
          <w:tcPr>
            <w:tcW w:w="2988" w:type="dxa"/>
          </w:tcPr>
          <w:p w14:paraId="5B647A52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6B1BCD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7A2516" w14:paraId="7D57546B" w14:textId="77777777" w:rsidTr="00E214C7">
        <w:tc>
          <w:tcPr>
            <w:tcW w:w="2988" w:type="dxa"/>
          </w:tcPr>
          <w:p w14:paraId="23E7593E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7A2516" w14:paraId="53E593DF" w14:textId="77777777" w:rsidTr="00E214C7">
        <w:tc>
          <w:tcPr>
            <w:tcW w:w="2988" w:type="dxa"/>
          </w:tcPr>
          <w:p w14:paraId="1A4E9638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7A2516" w14:paraId="633A7799" w14:textId="77777777" w:rsidTr="00E214C7">
        <w:trPr>
          <w:trHeight w:val="395"/>
        </w:trPr>
        <w:tc>
          <w:tcPr>
            <w:tcW w:w="2988" w:type="dxa"/>
          </w:tcPr>
          <w:p w14:paraId="2966AE53" w14:textId="77777777" w:rsidR="007A2516" w:rsidRPr="006B1BCD" w:rsidRDefault="007A2516" w:rsidP="00E214C7">
            <w:pPr>
              <w:rPr>
                <w:rFonts w:ascii="Arial" w:hAnsi="Arial" w:cs="Arial"/>
                <w:sz w:val="20"/>
                <w:szCs w:val="20"/>
              </w:rPr>
            </w:pPr>
            <w:r w:rsidRPr="006B1B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BCD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6B1BCD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7A2516" w14:paraId="24F53D8D" w14:textId="77777777" w:rsidTr="00E214C7">
        <w:tc>
          <w:tcPr>
            <w:tcW w:w="2988" w:type="dxa"/>
          </w:tcPr>
          <w:p w14:paraId="550B136E" w14:textId="77777777" w:rsidR="007A2516" w:rsidRPr="006B1BCD" w:rsidRDefault="007A2516" w:rsidP="00E21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BCD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6B1BCD">
              <w:rPr>
                <w:rFonts w:ascii="Arial" w:hAnsi="Arial" w:cs="Arial"/>
                <w:sz w:val="20"/>
                <w:szCs w:val="20"/>
              </w:rPr>
              <w:t xml:space="preserve">0mg                      </w:t>
            </w:r>
            <w:r w:rsidRPr="006B1BC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7A2516" w14:paraId="14F7C5BE" w14:textId="77777777" w:rsidTr="00E214C7">
        <w:tc>
          <w:tcPr>
            <w:tcW w:w="2988" w:type="dxa"/>
            <w:tcBorders>
              <w:bottom w:val="single" w:sz="4" w:space="0" w:color="auto"/>
            </w:tcBorders>
          </w:tcPr>
          <w:p w14:paraId="6F4714D9" w14:textId="77777777" w:rsidR="007A2516" w:rsidRPr="006B1BCD" w:rsidRDefault="007A2516" w:rsidP="00E21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BCD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6B1BCD">
              <w:rPr>
                <w:rFonts w:ascii="Arial" w:hAnsi="Arial" w:cs="Arial"/>
                <w:sz w:val="20"/>
                <w:szCs w:val="20"/>
              </w:rPr>
              <w:t xml:space="preserve">0g                     </w:t>
            </w:r>
            <w:r w:rsidRPr="006B1BC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7A2516" w14:paraId="726CB69E" w14:textId="77777777" w:rsidTr="00E214C7">
        <w:tc>
          <w:tcPr>
            <w:tcW w:w="2988" w:type="dxa"/>
            <w:tcBorders>
              <w:bottom w:val="thinThickSmallGap" w:sz="24" w:space="0" w:color="auto"/>
            </w:tcBorders>
          </w:tcPr>
          <w:p w14:paraId="0069B5B6" w14:textId="77777777" w:rsidR="007A2516" w:rsidRPr="006B1BCD" w:rsidRDefault="007A2516" w:rsidP="00E21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1BCD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6B1BCD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7A2516" w14:paraId="4DC96879" w14:textId="77777777" w:rsidTr="00E214C7">
        <w:tc>
          <w:tcPr>
            <w:tcW w:w="2988" w:type="dxa"/>
            <w:tcBorders>
              <w:top w:val="thinThickSmallGap" w:sz="24" w:space="0" w:color="auto"/>
            </w:tcBorders>
          </w:tcPr>
          <w:p w14:paraId="4FA6D1BF" w14:textId="77777777" w:rsidR="007A2516" w:rsidRPr="006B1BCD" w:rsidRDefault="007A2516" w:rsidP="00E214C7">
            <w:pPr>
              <w:rPr>
                <w:rFonts w:ascii="Arial" w:hAnsi="Arial" w:cs="Arial"/>
                <w:sz w:val="16"/>
                <w:szCs w:val="16"/>
              </w:rPr>
            </w:pPr>
            <w:r w:rsidRPr="006B1BCD">
              <w:rPr>
                <w:rFonts w:ascii="Arial" w:hAnsi="Arial" w:cs="Arial"/>
                <w:sz w:val="16"/>
                <w:szCs w:val="16"/>
              </w:rPr>
              <w:t xml:space="preserve">Not a significant source of cholesterol, dietary fiber, sugars, vitamin A, vitamin C, </w:t>
            </w:r>
            <w:proofErr w:type="gramStart"/>
            <w:r w:rsidRPr="006B1BCD">
              <w:rPr>
                <w:rFonts w:ascii="Arial" w:hAnsi="Arial" w:cs="Arial"/>
                <w:sz w:val="16"/>
                <w:szCs w:val="16"/>
              </w:rPr>
              <w:t>calcium</w:t>
            </w:r>
            <w:proofErr w:type="gramEnd"/>
            <w:r w:rsidRPr="006B1BCD">
              <w:rPr>
                <w:rFonts w:ascii="Arial" w:hAnsi="Arial" w:cs="Arial"/>
                <w:sz w:val="16"/>
                <w:szCs w:val="16"/>
              </w:rPr>
              <w:t xml:space="preserve"> and iron</w:t>
            </w:r>
          </w:p>
        </w:tc>
      </w:tr>
      <w:tr w:rsidR="007A2516" w14:paraId="6CF50B21" w14:textId="77777777" w:rsidTr="00E214C7">
        <w:tc>
          <w:tcPr>
            <w:tcW w:w="2988" w:type="dxa"/>
          </w:tcPr>
          <w:p w14:paraId="42B9CCDD" w14:textId="77777777" w:rsidR="007A2516" w:rsidRPr="006B1BCD" w:rsidRDefault="007A2516" w:rsidP="00E214C7">
            <w:pPr>
              <w:rPr>
                <w:rFonts w:ascii="Arial" w:hAnsi="Arial" w:cs="Arial"/>
                <w:sz w:val="16"/>
                <w:szCs w:val="16"/>
              </w:rPr>
            </w:pPr>
            <w:r w:rsidRPr="006B1BCD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0FB8F0D2" w14:textId="77777777" w:rsidR="007A2516" w:rsidRDefault="007A2516" w:rsidP="007A2516"/>
    <w:p w14:paraId="44FB5745" w14:textId="2049B56A" w:rsidR="007A2516" w:rsidRDefault="007A2516" w:rsidP="007A2516">
      <w:r>
        <w:t>Greek Lemon Olive Oil.</w:t>
      </w:r>
    </w:p>
    <w:p w14:paraId="794FC7A2" w14:textId="77777777" w:rsidR="007A2516" w:rsidRDefault="007A2516" w:rsidP="007A2516"/>
    <w:p w14:paraId="04AA7C54" w14:textId="329E1A27" w:rsidR="007A2516" w:rsidRDefault="007A2516" w:rsidP="007A2516">
      <w:r>
        <w:t xml:space="preserve">Ingredients:  Extra Virgin Olive Oil, </w:t>
      </w:r>
      <w:r>
        <w:t>Greek Lemons.</w:t>
      </w:r>
    </w:p>
    <w:p w14:paraId="72C58D0A" w14:textId="77777777" w:rsidR="007A2516" w:rsidRDefault="007A2516"/>
    <w:sectPr w:rsidR="007A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16"/>
    <w:rsid w:val="007016D6"/>
    <w:rsid w:val="007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805D94"/>
  <w15:chartTrackingRefBased/>
  <w15:docId w15:val="{A865E8F0-C034-4191-8BDD-B92DDB2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1</cp:revision>
  <dcterms:created xsi:type="dcterms:W3CDTF">2023-01-11T21:44:00Z</dcterms:created>
  <dcterms:modified xsi:type="dcterms:W3CDTF">2023-01-11T21:45:00Z</dcterms:modified>
</cp:coreProperties>
</file>