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81EF" w14:textId="080641F0" w:rsidR="007016D6" w:rsidRPr="00F763A6" w:rsidRDefault="00F763A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763A6">
        <w:rPr>
          <w:rFonts w:ascii="Times New Roman" w:hAnsi="Times New Roman" w:cs="Times New Roman"/>
          <w:b/>
          <w:bCs/>
          <w:sz w:val="32"/>
          <w:szCs w:val="32"/>
        </w:rPr>
        <w:t>MCH 389 Champagne Vinegar</w:t>
      </w:r>
    </w:p>
    <w:p w14:paraId="731C5B24" w14:textId="41C3DE43" w:rsidR="00F763A6" w:rsidRDefault="00F763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9E4A93F" wp14:editId="4A5D3B1E">
            <wp:extent cx="2194560" cy="328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82FD" w14:textId="0E16F36F" w:rsidR="00F763A6" w:rsidRPr="00F763A6" w:rsidRDefault="00F763A6">
      <w:pPr>
        <w:rPr>
          <w:rFonts w:ascii="Times New Roman" w:hAnsi="Times New Roman" w:cs="Times New Roman"/>
          <w:sz w:val="28"/>
          <w:szCs w:val="28"/>
        </w:rPr>
      </w:pPr>
      <w:r w:rsidRPr="00F763A6">
        <w:rPr>
          <w:rFonts w:ascii="Times New Roman" w:hAnsi="Times New Roman" w:cs="Times New Roman"/>
          <w:color w:val="2F2E2E"/>
          <w:sz w:val="28"/>
          <w:szCs w:val="28"/>
        </w:rPr>
        <w:t xml:space="preserve">Ingredients: Wine vinegar, grape must, caramel </w:t>
      </w:r>
      <w:r w:rsidRPr="00F763A6">
        <w:rPr>
          <w:rFonts w:ascii="Times New Roman" w:hAnsi="Times New Roman" w:cs="Times New Roman"/>
          <w:color w:val="2F2E2E"/>
          <w:sz w:val="28"/>
          <w:szCs w:val="28"/>
        </w:rPr>
        <w:t>color</w:t>
      </w:r>
      <w:r w:rsidRPr="00F763A6">
        <w:rPr>
          <w:rFonts w:ascii="Times New Roman" w:hAnsi="Times New Roman" w:cs="Times New Roman"/>
          <w:color w:val="2F2E2E"/>
          <w:sz w:val="28"/>
          <w:szCs w:val="28"/>
        </w:rPr>
        <w:t>, natural flavors, naturally occurring sulfites.</w:t>
      </w:r>
    </w:p>
    <w:p w14:paraId="13714B7E" w14:textId="77777777" w:rsidR="00F763A6" w:rsidRPr="00F763A6" w:rsidRDefault="00F763A6">
      <w:pPr>
        <w:rPr>
          <w:rFonts w:ascii="Times New Roman" w:hAnsi="Times New Roman" w:cs="Times New Roman"/>
          <w:sz w:val="32"/>
          <w:szCs w:val="32"/>
        </w:rPr>
      </w:pPr>
    </w:p>
    <w:sectPr w:rsidR="00F763A6" w:rsidRPr="00F7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A6"/>
    <w:rsid w:val="007016D6"/>
    <w:rsid w:val="00F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0AD8"/>
  <w15:chartTrackingRefBased/>
  <w15:docId w15:val="{D5E4C36C-EE94-4BB1-81B3-0CC6FDFB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1</cp:revision>
  <dcterms:created xsi:type="dcterms:W3CDTF">2022-05-19T22:02:00Z</dcterms:created>
  <dcterms:modified xsi:type="dcterms:W3CDTF">2022-05-19T22:05:00Z</dcterms:modified>
</cp:coreProperties>
</file>